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90" w:rsidRP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sz w:val="18"/>
          <w:szCs w:val="18"/>
          <w:lang w:eastAsia="ru-RU"/>
        </w:rPr>
      </w:pPr>
      <w:r w:rsidRPr="009C6C4D">
        <w:rPr>
          <w:rFonts w:eastAsia="Times New Roman" w:cs="Times New Roman"/>
          <w:sz w:val="18"/>
          <w:szCs w:val="18"/>
          <w:lang w:eastAsia="ru-RU"/>
        </w:rPr>
        <w:t>Приложение 1</w:t>
      </w:r>
    </w:p>
    <w:p w:rsidR="00E81790" w:rsidRP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szCs w:val="24"/>
          <w:lang w:eastAsia="ru-RU"/>
        </w:rPr>
      </w:pPr>
    </w:p>
    <w:p w:rsidR="00E81790" w:rsidRDefault="00E81790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9C6C4D" w:rsidRPr="00E81790" w:rsidRDefault="009C6C4D" w:rsidP="00E81790">
      <w:pPr>
        <w:spacing w:after="0" w:line="240" w:lineRule="auto"/>
        <w:ind w:left="4956"/>
        <w:jc w:val="right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Общее собрание членов 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Национальн</w:t>
      </w:r>
      <w:r>
        <w:rPr>
          <w:rFonts w:eastAsia="Times New Roman" w:cs="Times New Roman"/>
          <w:b/>
          <w:szCs w:val="24"/>
          <w:lang w:eastAsia="ru-RU"/>
        </w:rPr>
        <w:t>ой Ассоциации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телекоммуникационных компаний </w:t>
      </w:r>
      <w:r>
        <w:rPr>
          <w:rFonts w:eastAsia="Times New Roman" w:cs="Times New Roman"/>
          <w:b/>
          <w:szCs w:val="24"/>
          <w:lang w:eastAsia="ru-RU"/>
        </w:rPr>
        <w:t>–</w:t>
      </w:r>
      <w:r w:rsidRPr="005C7B63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5C7B63" w:rsidRP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 xml:space="preserve">региональное отраслевое объединение работодателей </w:t>
      </w:r>
    </w:p>
    <w:p w:rsid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C7B63">
        <w:rPr>
          <w:rFonts w:eastAsia="Times New Roman" w:cs="Times New Roman"/>
          <w:b/>
          <w:szCs w:val="24"/>
          <w:lang w:eastAsia="ru-RU"/>
        </w:rPr>
        <w:t>«Регулирование качества инфокоммуникаций»</w:t>
      </w:r>
    </w:p>
    <w:p w:rsidR="005C7B63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5C7B6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4B0660" w:rsidP="005D6B4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22</w:t>
      </w:r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апреля 20</w:t>
      </w:r>
      <w:r w:rsidR="001F5A68">
        <w:rPr>
          <w:rFonts w:eastAsia="Times New Roman" w:cs="Times New Roman"/>
          <w:b/>
          <w:szCs w:val="24"/>
          <w:lang w:eastAsia="ru-RU"/>
        </w:rPr>
        <w:t>2</w:t>
      </w:r>
      <w:r>
        <w:rPr>
          <w:rFonts w:eastAsia="Times New Roman" w:cs="Times New Roman"/>
          <w:b/>
          <w:szCs w:val="24"/>
          <w:lang w:eastAsia="ru-RU"/>
        </w:rPr>
        <w:t>6</w:t>
      </w:r>
      <w:bookmarkStart w:id="0" w:name="_GoBack"/>
      <w:bookmarkEnd w:id="0"/>
      <w:r w:rsidR="00E81790" w:rsidRPr="00E81790">
        <w:rPr>
          <w:rFonts w:eastAsia="Times New Roman" w:cs="Times New Roman"/>
          <w:b/>
          <w:szCs w:val="24"/>
          <w:lang w:eastAsia="ru-RU"/>
        </w:rPr>
        <w:t xml:space="preserve"> г.</w:t>
      </w:r>
    </w:p>
    <w:p w:rsidR="00881140" w:rsidRPr="00E81790" w:rsidRDefault="00881140" w:rsidP="0088114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г. Москва,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/>
          <w:szCs w:val="24"/>
          <w:lang w:eastAsia="ru-RU"/>
        </w:rPr>
        <w:t xml:space="preserve">Петровско-Разумовский проезд, д.28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D6B49" w:rsidRDefault="005D6B49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5C7B63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РЕГИСТРАЦИОННАЯ КАРТА</w:t>
      </w: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Организация (компания) 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Полномочный представитель (необходима доверенность):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Фамилия_____________________________________________________________________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Имя______________________________ Отчество __________________________________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E81790" w:rsidRPr="00E81790" w:rsidRDefault="00E81790" w:rsidP="00E81790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Должность ________________</w:t>
      </w: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C7B63" w:rsidRPr="00E81790" w:rsidRDefault="005C7B63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E81790" w:rsidRPr="00E81790" w:rsidRDefault="00E81790" w:rsidP="00E81790">
      <w:pPr>
        <w:spacing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1790">
        <w:rPr>
          <w:rFonts w:eastAsia="Times New Roman" w:cs="Times New Roman"/>
          <w:b/>
          <w:szCs w:val="24"/>
          <w:lang w:eastAsia="ru-RU"/>
        </w:rPr>
        <w:t>Контактные данные: тел/факс (49</w:t>
      </w:r>
      <w:r w:rsidR="001E0CB7">
        <w:rPr>
          <w:rFonts w:eastAsia="Times New Roman" w:cs="Times New Roman"/>
          <w:b/>
          <w:szCs w:val="24"/>
          <w:lang w:eastAsia="ru-RU"/>
        </w:rPr>
        <w:t>5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) </w:t>
      </w:r>
      <w:r w:rsidR="001E0CB7">
        <w:rPr>
          <w:rFonts w:eastAsia="Times New Roman" w:cs="Times New Roman"/>
          <w:b/>
          <w:szCs w:val="24"/>
          <w:lang w:eastAsia="ru-RU"/>
        </w:rPr>
        <w:t>504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24</w:t>
      </w:r>
      <w:r w:rsidRPr="00E81790">
        <w:rPr>
          <w:rFonts w:eastAsia="Times New Roman" w:cs="Times New Roman"/>
          <w:b/>
          <w:szCs w:val="24"/>
          <w:lang w:eastAsia="ru-RU"/>
        </w:rPr>
        <w:t xml:space="preserve"> </w:t>
      </w:r>
      <w:r w:rsidR="001E0CB7">
        <w:rPr>
          <w:rFonts w:eastAsia="Times New Roman" w:cs="Times New Roman"/>
          <w:b/>
          <w:szCs w:val="24"/>
          <w:lang w:eastAsia="ru-RU"/>
        </w:rPr>
        <w:t>72</w:t>
      </w:r>
    </w:p>
    <w:p w:rsidR="00E81790" w:rsidRPr="001E0CB7" w:rsidRDefault="00E81790" w:rsidP="00E81790">
      <w:pPr>
        <w:spacing w:after="0" w:line="360" w:lineRule="auto"/>
        <w:jc w:val="center"/>
        <w:rPr>
          <w:rFonts w:ascii="Calibri" w:eastAsia="Times New Roman" w:hAnsi="Calibri" w:cs="Times New Roman"/>
          <w:b/>
          <w:color w:val="0000FF"/>
          <w:sz w:val="22"/>
          <w:u w:val="single"/>
          <w:lang w:val="en-US" w:eastAsia="ru-RU"/>
        </w:rPr>
      </w:pPr>
      <w:proofErr w:type="gramStart"/>
      <w:r w:rsidRPr="00E81790">
        <w:rPr>
          <w:rFonts w:eastAsia="Times New Roman" w:cs="Times New Roman"/>
          <w:b/>
          <w:szCs w:val="24"/>
          <w:lang w:val="en-US" w:eastAsia="ru-RU"/>
        </w:rPr>
        <w:t>e</w:t>
      </w:r>
      <w:r w:rsidRPr="001E0CB7">
        <w:rPr>
          <w:rFonts w:eastAsia="Times New Roman" w:cs="Times New Roman"/>
          <w:b/>
          <w:szCs w:val="24"/>
          <w:lang w:val="en-US" w:eastAsia="ru-RU"/>
        </w:rPr>
        <w:t>-</w:t>
      </w:r>
      <w:r w:rsidRPr="00E81790">
        <w:rPr>
          <w:rFonts w:eastAsia="Times New Roman" w:cs="Times New Roman"/>
          <w:b/>
          <w:szCs w:val="24"/>
          <w:lang w:val="en-US" w:eastAsia="ru-RU"/>
        </w:rPr>
        <w:t>mail</w:t>
      </w:r>
      <w:proofErr w:type="gramEnd"/>
      <w:r w:rsidRPr="001E0CB7">
        <w:rPr>
          <w:rFonts w:eastAsia="Times New Roman" w:cs="Times New Roman"/>
          <w:b/>
          <w:szCs w:val="24"/>
          <w:lang w:val="en-US" w:eastAsia="ru-RU"/>
        </w:rPr>
        <w:t xml:space="preserve">: </w:t>
      </w:r>
      <w:hyperlink r:id="rId4" w:history="1">
        <w:r w:rsidR="005C7B63" w:rsidRPr="005C7B63">
          <w:rPr>
            <w:color w:val="0000FF"/>
            <w:u w:val="single"/>
            <w:lang w:val="en-US"/>
          </w:rPr>
          <w:t>info@naqrt.com</w:t>
        </w:r>
      </w:hyperlink>
    </w:p>
    <w:p w:rsidR="00E81790" w:rsidRPr="009C6C4D" w:rsidRDefault="00E81790" w:rsidP="005C7B63">
      <w:pPr>
        <w:spacing w:after="160" w:line="259" w:lineRule="auto"/>
        <w:jc w:val="center"/>
        <w:rPr>
          <w:rFonts w:ascii="Calibri" w:eastAsia="Calibri" w:hAnsi="Calibri" w:cs="Times New Roman"/>
          <w:sz w:val="22"/>
          <w:lang w:val="en-US"/>
        </w:rPr>
      </w:pPr>
      <w:r w:rsidRPr="00E81790">
        <w:rPr>
          <w:rFonts w:eastAsia="Calibri" w:cs="Times New Roman"/>
          <w:b/>
          <w:szCs w:val="24"/>
          <w:lang w:val="en-US"/>
        </w:rPr>
        <w:t>www</w:t>
      </w:r>
      <w:r w:rsidRPr="005C7B63">
        <w:rPr>
          <w:rFonts w:eastAsia="Calibri" w:cs="Times New Roman"/>
          <w:b/>
          <w:szCs w:val="24"/>
          <w:lang w:val="en-US"/>
        </w:rPr>
        <w:t>.</w:t>
      </w:r>
      <w:r w:rsidR="005C7B63">
        <w:rPr>
          <w:rFonts w:eastAsia="Calibri" w:cs="Times New Roman"/>
          <w:b/>
          <w:szCs w:val="24"/>
          <w:lang w:val="en-US"/>
        </w:rPr>
        <w:t>naqrt.com</w:t>
      </w:r>
    </w:p>
    <w:p w:rsidR="009F15BA" w:rsidRPr="005C7B63" w:rsidRDefault="009F15BA">
      <w:pPr>
        <w:rPr>
          <w:lang w:val="en-US"/>
        </w:rPr>
      </w:pPr>
    </w:p>
    <w:sectPr w:rsidR="009F15BA" w:rsidRPr="005C7B63" w:rsidSect="009C6C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9"/>
    <w:rsid w:val="000A14DF"/>
    <w:rsid w:val="001E0CB7"/>
    <w:rsid w:val="001F5A68"/>
    <w:rsid w:val="002056D5"/>
    <w:rsid w:val="004B0660"/>
    <w:rsid w:val="004F4725"/>
    <w:rsid w:val="005C7B63"/>
    <w:rsid w:val="005D6B49"/>
    <w:rsid w:val="006A3387"/>
    <w:rsid w:val="00720E5C"/>
    <w:rsid w:val="007D1B80"/>
    <w:rsid w:val="00881140"/>
    <w:rsid w:val="009B5E0E"/>
    <w:rsid w:val="009C6C4D"/>
    <w:rsid w:val="009F15BA"/>
    <w:rsid w:val="00A904E5"/>
    <w:rsid w:val="00AB1299"/>
    <w:rsid w:val="00DD3476"/>
    <w:rsid w:val="00E81790"/>
    <w:rsid w:val="00E84B67"/>
    <w:rsid w:val="00F07A31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5D5A"/>
  <w15:docId w15:val="{4F14D8A2-E6F7-459A-8615-556E961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5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aqr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</dc:creator>
  <cp:keywords/>
  <dc:description/>
  <cp:lastModifiedBy>Alena Reshetova</cp:lastModifiedBy>
  <cp:revision>13</cp:revision>
  <dcterms:created xsi:type="dcterms:W3CDTF">2017-04-14T08:46:00Z</dcterms:created>
  <dcterms:modified xsi:type="dcterms:W3CDTF">2026-04-14T10:32:00Z</dcterms:modified>
</cp:coreProperties>
</file>